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9F" w:rsidRPr="009766FE" w:rsidRDefault="00D20E9F" w:rsidP="00A9533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766FE">
        <w:rPr>
          <w:b/>
          <w:bCs/>
        </w:rPr>
        <w:t>Должностной регламент</w:t>
      </w:r>
      <w:r w:rsidRPr="009766FE">
        <w:rPr>
          <w:b/>
          <w:bCs/>
        </w:rPr>
        <w:br/>
      </w:r>
      <w:r w:rsidR="00A9533A" w:rsidRPr="009766FE">
        <w:rPr>
          <w:b/>
          <w:bCs/>
        </w:rPr>
        <w:t xml:space="preserve">главного </w:t>
      </w:r>
      <w:r w:rsidRPr="009766FE">
        <w:rPr>
          <w:b/>
          <w:bCs/>
        </w:rPr>
        <w:t>государственного налогового инспектора</w:t>
      </w:r>
    </w:p>
    <w:p w:rsidR="004D6CB9" w:rsidRPr="009766FE" w:rsidRDefault="00A9533A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766FE">
        <w:rPr>
          <w:b/>
          <w:bCs/>
        </w:rPr>
        <w:t>аналитического отдела</w:t>
      </w:r>
    </w:p>
    <w:p w:rsidR="004D6CB9" w:rsidRPr="009766FE" w:rsidRDefault="0020410A" w:rsidP="00A9533A">
      <w:pPr>
        <w:spacing w:after="0" w:line="240" w:lineRule="auto"/>
        <w:jc w:val="center"/>
        <w:rPr>
          <w:b/>
        </w:rPr>
      </w:pPr>
      <w:r w:rsidRPr="009766FE">
        <w:rPr>
          <w:b/>
        </w:rPr>
        <w:t>Межрайонной и</w:t>
      </w:r>
      <w:r w:rsidR="004D6CB9" w:rsidRPr="009766FE">
        <w:rPr>
          <w:b/>
        </w:rPr>
        <w:t>нспекции Федеральной налоговой службы</w:t>
      </w:r>
      <w:r w:rsidRPr="009766FE">
        <w:rPr>
          <w:b/>
        </w:rPr>
        <w:t xml:space="preserve"> №9 </w:t>
      </w:r>
    </w:p>
    <w:p w:rsidR="004D6CB9" w:rsidRPr="009766FE" w:rsidRDefault="004D6CB9" w:rsidP="00A9533A">
      <w:pPr>
        <w:pStyle w:val="a3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9766FE">
        <w:rPr>
          <w:rFonts w:cs="Times New Roman"/>
          <w:sz w:val="24"/>
          <w:szCs w:val="24"/>
        </w:rPr>
        <w:t>по Оренбургской области</w:t>
      </w:r>
    </w:p>
    <w:p w:rsidR="004D6CB9" w:rsidRPr="009766FE" w:rsidRDefault="004D6CB9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766FE">
        <w:rPr>
          <w:b/>
          <w:bCs/>
          <w:lang w:val="en-US"/>
        </w:rPr>
        <w:t>I</w:t>
      </w:r>
      <w:r w:rsidRPr="009766FE">
        <w:rPr>
          <w:b/>
          <w:bCs/>
        </w:rPr>
        <w:t>.</w:t>
      </w:r>
      <w:r w:rsidRPr="009766FE">
        <w:rPr>
          <w:b/>
          <w:bCs/>
          <w:lang w:val="en-US"/>
        </w:rPr>
        <w:t> </w:t>
      </w:r>
      <w:r w:rsidRPr="009766FE">
        <w:rPr>
          <w:b/>
          <w:bCs/>
        </w:rPr>
        <w:t>Общие положения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1. Должность федеральной государственной гражданской службы </w:t>
      </w:r>
      <w:r w:rsidRPr="009766FE">
        <w:br/>
        <w:t>(далее – гражданская служба)</w:t>
      </w:r>
      <w:r w:rsidR="00A9533A" w:rsidRPr="009766FE">
        <w:t xml:space="preserve">главного </w:t>
      </w:r>
      <w:r w:rsidRPr="009766FE">
        <w:t>государственного налогового</w:t>
      </w:r>
      <w:r w:rsidR="00A9533A" w:rsidRPr="009766FE">
        <w:t xml:space="preserve"> инспектора аналитического</w:t>
      </w:r>
      <w:r w:rsidRPr="009766FE">
        <w:t xml:space="preserve"> отдела </w:t>
      </w:r>
      <w:r w:rsidR="0020410A" w:rsidRPr="009766FE">
        <w:t xml:space="preserve">Межрайонной инспекции Федеральной налоговой службы №9 по Оренбургской области  </w:t>
      </w:r>
      <w:r w:rsidRPr="009766FE">
        <w:t>(далее –</w:t>
      </w:r>
      <w:r w:rsidR="00A9533A" w:rsidRPr="009766FE">
        <w:t xml:space="preserve">главный </w:t>
      </w:r>
      <w:r w:rsidRPr="009766FE">
        <w:t xml:space="preserve">государственный налоговый инспектор)относится к </w:t>
      </w:r>
      <w:r w:rsidR="00A9533A" w:rsidRPr="009766FE">
        <w:t>ведущ</w:t>
      </w:r>
      <w:r w:rsidRPr="009766FE">
        <w:t>ей группе должностей гражданской службы категории «специалисты».</w:t>
      </w:r>
    </w:p>
    <w:p w:rsidR="00D20E9F" w:rsidRPr="009766FE" w:rsidRDefault="00D20E9F" w:rsidP="002A30A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Регистрационный номер (код) должности –11-3-</w:t>
      </w:r>
      <w:r w:rsidR="00A9533A" w:rsidRPr="009766FE">
        <w:t>3</w:t>
      </w:r>
      <w:r w:rsidRPr="009766FE">
        <w:t>-0</w:t>
      </w:r>
      <w:r w:rsidR="00800A89" w:rsidRPr="009766FE">
        <w:t>9</w:t>
      </w:r>
      <w:r w:rsidR="00A9533A" w:rsidRPr="009766FE">
        <w:t>4</w:t>
      </w:r>
      <w:r w:rsidRPr="009766FE">
        <w:t>.</w:t>
      </w:r>
    </w:p>
    <w:p w:rsidR="002A30A6" w:rsidRPr="009766FE" w:rsidRDefault="00D20E9F" w:rsidP="002A30A6">
      <w:pPr>
        <w:pStyle w:val="2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766F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2. Область профессиональной служебной деятельности </w:t>
      </w:r>
      <w:r w:rsidR="002A30A6" w:rsidRPr="009766F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главного </w:t>
      </w:r>
      <w:r w:rsidRPr="009766F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государственного налогового инспектора: </w:t>
      </w:r>
      <w:r w:rsidR="007A7632" w:rsidRPr="009766F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регулирование налоговой деятельности</w:t>
      </w:r>
      <w:r w:rsidR="002A30A6" w:rsidRPr="009766F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D20E9F" w:rsidRPr="009766FE" w:rsidRDefault="00D20E9F" w:rsidP="002A30A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3.</w:t>
      </w:r>
      <w:r w:rsidRPr="009766FE">
        <w:rPr>
          <w:lang w:val="en-US"/>
        </w:rPr>
        <w:t> </w:t>
      </w:r>
      <w:r w:rsidRPr="009766FE">
        <w:t xml:space="preserve">Вид профессиональной служебной деятельности </w:t>
      </w:r>
      <w:r w:rsidR="002A30A6" w:rsidRPr="009766FE">
        <w:t xml:space="preserve">главного </w:t>
      </w:r>
      <w:r w:rsidRPr="009766FE">
        <w:t xml:space="preserve">государственного налогового инспектора: </w:t>
      </w:r>
      <w:r w:rsidR="002A30A6" w:rsidRPr="009766FE">
        <w:rPr>
          <w:bCs/>
        </w:rPr>
        <w:t>администрирование вопросов  анализа и прогнозирования поступлений налогов, сборов и страховых взносов в части осуществления аналитической деятельности</w:t>
      </w:r>
      <w:r w:rsidRPr="009766FE">
        <w:t>.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4.</w:t>
      </w:r>
      <w:r w:rsidRPr="009766FE">
        <w:rPr>
          <w:lang w:val="en-US"/>
        </w:rPr>
        <w:t> </w:t>
      </w:r>
      <w:r w:rsidRPr="009766FE">
        <w:t xml:space="preserve">Назначение на должность и освобождение от должности </w:t>
      </w:r>
      <w:r w:rsidR="002A30A6" w:rsidRPr="009766FE">
        <w:t xml:space="preserve">главного </w:t>
      </w:r>
      <w:r w:rsidRPr="009766FE">
        <w:t xml:space="preserve">государственного налогового инспектораосуществляются приказом </w:t>
      </w:r>
      <w:r w:rsidR="00800A89" w:rsidRPr="009766FE">
        <w:t xml:space="preserve">начальника </w:t>
      </w:r>
      <w:r w:rsidR="00234584" w:rsidRPr="009766FE">
        <w:t xml:space="preserve">Межрайонной инспекции Федеральной налоговой службы №9 по Оренбургской области  </w:t>
      </w:r>
      <w:r w:rsidR="00800A89" w:rsidRPr="009766FE">
        <w:t xml:space="preserve">(далее - </w:t>
      </w:r>
      <w:r w:rsidR="002A30A6" w:rsidRPr="009766FE">
        <w:t>И</w:t>
      </w:r>
      <w:r w:rsidR="00800A89" w:rsidRPr="009766FE">
        <w:t>нспекция).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9766FE">
        <w:t>5.</w:t>
      </w:r>
      <w:r w:rsidRPr="009766FE">
        <w:rPr>
          <w:lang w:val="en-US"/>
        </w:rPr>
        <w:t> </w:t>
      </w:r>
      <w:r w:rsidR="009013AF" w:rsidRPr="009766FE">
        <w:t>Г</w:t>
      </w:r>
      <w:r w:rsidR="002A30A6" w:rsidRPr="009766FE">
        <w:t>лавный г</w:t>
      </w:r>
      <w:r w:rsidRPr="009766FE">
        <w:t xml:space="preserve">осударственный налоговый инспекторнепосредственно подчиняется начальнику отдела (далее - </w:t>
      </w:r>
      <w:r w:rsidR="002A30A6" w:rsidRPr="009766FE">
        <w:t>О</w:t>
      </w:r>
      <w:r w:rsidRPr="009766FE">
        <w:t>тдел)</w:t>
      </w:r>
      <w:r w:rsidR="002A30A6" w:rsidRPr="009766FE">
        <w:t>, либо лицу, исполняющему его обязанности.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jc w:val="both"/>
      </w:pPr>
    </w:p>
    <w:p w:rsidR="002A30A6" w:rsidRPr="009766FE" w:rsidRDefault="002A30A6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766FE">
        <w:rPr>
          <w:b/>
          <w:bCs/>
          <w:lang w:val="en-US"/>
        </w:rPr>
        <w:t>II</w:t>
      </w:r>
      <w:r w:rsidRPr="009766FE">
        <w:rPr>
          <w:b/>
          <w:bCs/>
        </w:rPr>
        <w:t>.</w:t>
      </w:r>
      <w:r w:rsidRPr="009766FE">
        <w:rPr>
          <w:b/>
          <w:bCs/>
          <w:lang w:val="en-US"/>
        </w:rPr>
        <w:t> </w:t>
      </w:r>
      <w:r w:rsidRPr="009766FE">
        <w:rPr>
          <w:b/>
          <w:bCs/>
        </w:rPr>
        <w:t xml:space="preserve">Квалификационные требования </w:t>
      </w:r>
      <w:r w:rsidRPr="009766FE">
        <w:rPr>
          <w:b/>
          <w:bCs/>
        </w:rPr>
        <w:br/>
        <w:t>для замещения должности гражданской службы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6.</w:t>
      </w:r>
      <w:r w:rsidRPr="009766FE">
        <w:rPr>
          <w:lang w:val="en-US"/>
        </w:rPr>
        <w:t> </w:t>
      </w:r>
      <w:r w:rsidR="009013AF" w:rsidRPr="009766FE">
        <w:t xml:space="preserve">Для замещения должности </w:t>
      </w:r>
      <w:r w:rsidR="007A7632" w:rsidRPr="009766FE">
        <w:t xml:space="preserve">главного </w:t>
      </w:r>
      <w:r w:rsidRPr="009766FE">
        <w:t>государственного налогового инспектора устанавливаются следующие требования.</w:t>
      </w:r>
    </w:p>
    <w:p w:rsidR="00467903" w:rsidRPr="009766FE" w:rsidRDefault="00D20E9F" w:rsidP="00467903">
      <w:pPr>
        <w:spacing w:after="0" w:line="240" w:lineRule="auto"/>
        <w:ind w:firstLine="708"/>
        <w:jc w:val="both"/>
      </w:pPr>
      <w:r w:rsidRPr="009766FE">
        <w:t>6.1.</w:t>
      </w:r>
      <w:r w:rsidRPr="009766FE">
        <w:rPr>
          <w:lang w:val="en-US"/>
        </w:rPr>
        <w:t> </w:t>
      </w:r>
      <w:r w:rsidRPr="009766FE">
        <w:t xml:space="preserve">Наличие высшего образования </w:t>
      </w:r>
      <w:r w:rsidR="00467903" w:rsidRPr="009766FE">
        <w:t>не ниже уровня бакалавриата</w:t>
      </w:r>
      <w:r w:rsidRPr="009766FE">
        <w:t>по специальности, направлению подготовки: «Государственное и муниципальное правление»,«Государственный аудит», «Экономика», «Финансы и кредит», «Менеджмент», «Управление персоналом», «Юриспруденция»</w:t>
      </w:r>
      <w:r w:rsidR="00467903" w:rsidRPr="009766FE"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20E9F" w:rsidRPr="009766FE" w:rsidRDefault="00D20E9F" w:rsidP="0061210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rPr>
          <w:spacing w:val="-2"/>
        </w:rPr>
        <w:t>6.2.</w:t>
      </w:r>
      <w:r w:rsidRPr="009766FE">
        <w:rPr>
          <w:spacing w:val="-2"/>
          <w:lang w:val="en-US"/>
        </w:rPr>
        <w:t> </w:t>
      </w:r>
      <w:r w:rsidRPr="009766FE">
        <w:t>Без предъявлений требований к стажу.</w:t>
      </w:r>
    </w:p>
    <w:p w:rsidR="007A7632" w:rsidRPr="009766FE" w:rsidRDefault="00D20E9F" w:rsidP="007A7632">
      <w:pPr>
        <w:autoSpaceDE w:val="0"/>
        <w:autoSpaceDN w:val="0"/>
        <w:adjustRightInd w:val="0"/>
        <w:spacing w:after="0" w:line="240" w:lineRule="auto"/>
        <w:ind w:firstLine="709"/>
      </w:pPr>
      <w:r w:rsidRPr="009766FE">
        <w:t>6.3.</w:t>
      </w:r>
      <w:r w:rsidRPr="009766FE">
        <w:rPr>
          <w:lang w:val="en-US"/>
        </w:rPr>
        <w:t> </w:t>
      </w:r>
      <w:r w:rsidRPr="009766FE">
        <w:t>Наличие базовых</w:t>
      </w:r>
      <w:r w:rsidRPr="009766FE">
        <w:rPr>
          <w:spacing w:val="-2"/>
        </w:rPr>
        <w:t xml:space="preserve"> знаний: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766FE">
        <w:t xml:space="preserve">знание государственного языка Российской Федерации (русского языка); 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766FE">
        <w:t xml:space="preserve">знание основ Конституции Российской Федерации, </w:t>
      </w:r>
      <w:r w:rsidR="00612103" w:rsidRPr="009766FE">
        <w:t>Федерального закона от 27 мая 2003 г. № 58-ФЗ «О системе государственной службы Российской Федерации»;Федерального закона от 27 июля 2004 г. № 79-ФЗ «О государственной гражданской службе Российской Федерации»;Федерального закона от 25 декабря 2008 г. № 273-ФЗ «О противодействии коррупции»;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766FE">
        <w:t xml:space="preserve">знания и умения в области информационно-коммуникационных технологий; </w:t>
      </w:r>
    </w:p>
    <w:p w:rsidR="00967742" w:rsidRPr="009766FE" w:rsidRDefault="00D20E9F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hAnsi="Times New Roman" w:cs="Times New Roman"/>
          <w:sz w:val="24"/>
          <w:szCs w:val="24"/>
        </w:rPr>
        <w:t>6.4.</w:t>
      </w:r>
      <w:r w:rsidRPr="009766F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766FE">
        <w:rPr>
          <w:rFonts w:ascii="Times New Roman" w:hAnsi="Times New Roman" w:cs="Times New Roman"/>
          <w:sz w:val="24"/>
          <w:szCs w:val="24"/>
        </w:rPr>
        <w:t>Наличие профессиональных знаний: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766FE">
        <w:t>6.4.1.</w:t>
      </w:r>
      <w:r w:rsidRPr="009766FE">
        <w:rPr>
          <w:lang w:val="en-US"/>
        </w:rPr>
        <w:t> </w:t>
      </w:r>
      <w:r w:rsidRPr="009766FE">
        <w:t>В сфере законодательства Российской Федерации: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rPr>
          <w:color w:val="000000"/>
        </w:rPr>
        <w:t>1</w:t>
      </w:r>
      <w:r w:rsidRPr="009766FE">
        <w:t>. Налоговый кодекс Российской Федерации;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lastRenderedPageBreak/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3. Закон Российской Федерации от 21 марта 1991 г. № 943-1 «О налоговых органах Российской Федерации»; 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4. Федеральный закон Российской Федерации от 27 июля 2006 г. №152-ФЗ «О персональных данных»; 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5. Федеральный закон Российской Федерации от 6 апреля 2011 г. № 63-ФЗ «Об электронной подписи»; 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9. Федеральный закон от 27 июля 2004 г. № 79-ФЗ «О государственной гражданской службе Российской Федерации». 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jc w:val="both"/>
      </w:pPr>
      <w:r w:rsidRPr="009766FE">
        <w:t xml:space="preserve"> 10. Постановление Правительства Российской Федерации  от 12 августа 2004 г. № 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766FE">
        <w:t>11. Постановление Правительства Российской Федерации    от 29 декабря 2007 г. № 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Федерации»;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12. Приказ Минфина России от 01 июля 2013 г. № 65н “Об утверждении Указаний о порядке применения бюджетной классификации Российской Федерации»;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13. Приказ ФНС </w:t>
      </w:r>
      <w:r w:rsidR="00D1368C" w:rsidRPr="009766FE">
        <w:t>России</w:t>
      </w:r>
      <w:r w:rsidRPr="009766FE">
        <w:t xml:space="preserve"> № ММ-3-1/295@ от 30 июня 2008 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 г. № 410”;</w:t>
      </w:r>
    </w:p>
    <w:p w:rsidR="00072D37" w:rsidRPr="009766FE" w:rsidRDefault="00072D37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14. Приказ ФНС России от 18 января 2012 г. № ЯК-7-1/9@ «Об утверждении Единых требований к порядку формирования информационного ресурса «Расчеты с бюджетом» местного уровня».</w:t>
      </w:r>
    </w:p>
    <w:p w:rsidR="00D20E9F" w:rsidRPr="009766FE" w:rsidRDefault="009013A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Г</w:t>
      </w:r>
      <w:r w:rsidR="00072D37" w:rsidRPr="009766FE">
        <w:t>лавный г</w:t>
      </w:r>
      <w:r w:rsidR="00D20E9F" w:rsidRPr="009766FE">
        <w:t xml:space="preserve">осударственный налоговый инспектордолжен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20E9F" w:rsidRPr="009766FE" w:rsidRDefault="00D20E9F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6.4.2. Иные профессиональные знания:</w:t>
      </w:r>
    </w:p>
    <w:p w:rsidR="00072D37" w:rsidRPr="009766FE" w:rsidRDefault="00072D37" w:rsidP="00072D37">
      <w:pPr>
        <w:spacing w:after="0" w:line="240" w:lineRule="auto"/>
        <w:ind w:firstLine="567"/>
        <w:jc w:val="both"/>
      </w:pPr>
      <w:r w:rsidRPr="009766FE">
        <w:t xml:space="preserve"> принципы формирования статистической налоговой отчетности;</w:t>
      </w:r>
    </w:p>
    <w:p w:rsidR="00072D37" w:rsidRPr="009766FE" w:rsidRDefault="00072D37" w:rsidP="00072D37">
      <w:pPr>
        <w:spacing w:after="0" w:line="240" w:lineRule="auto"/>
        <w:ind w:firstLine="567"/>
        <w:jc w:val="both"/>
      </w:pPr>
      <w:r w:rsidRPr="009766FE">
        <w:t xml:space="preserve"> порядок применения бюджетной кла</w:t>
      </w:r>
      <w:r w:rsidR="00527364" w:rsidRPr="009766FE">
        <w:t>ссификации Российской Федерации.</w:t>
      </w:r>
    </w:p>
    <w:p w:rsidR="00D20E9F" w:rsidRPr="009766FE" w:rsidRDefault="00D20E9F" w:rsidP="00072D3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6.5. Наличие функциональных знаний:</w:t>
      </w:r>
    </w:p>
    <w:p w:rsidR="00287126" w:rsidRPr="009766FE" w:rsidRDefault="00287126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знания по вопросам мониторинга, анализа и прогнозирование поступлений и начислений, учета и отчетности налоговых платежей и других доходов в местные бюджеты в </w:t>
      </w:r>
      <w:r w:rsidRPr="009766FE">
        <w:lastRenderedPageBreak/>
        <w:t>целом и по страховым взносам на обязательное социальное страхование, в том числе по основным налогоплательщикам.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6.6.</w:t>
      </w:r>
      <w:r w:rsidRPr="009766FE">
        <w:rPr>
          <w:lang w:val="en-US"/>
        </w:rPr>
        <w:t> </w:t>
      </w:r>
      <w:r w:rsidRPr="009766FE">
        <w:t xml:space="preserve">Наличие базовых умений: 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умение мыслить системно (стратегически);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умение планировать, рационально использовать служебное время и достигать результата;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коммуникативные умения;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умение управлять изменениями.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6.7. Наличие профессиональных умений:</w:t>
      </w:r>
    </w:p>
    <w:p w:rsidR="00B17D6B" w:rsidRPr="009766FE" w:rsidRDefault="00B17D6B" w:rsidP="00B17D6B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0" w:name="_Toc477362572"/>
      <w:r w:rsidRPr="009766FE">
        <w:t>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  <w:bookmarkEnd w:id="0"/>
    </w:p>
    <w:p w:rsidR="00B17D6B" w:rsidRPr="009766FE" w:rsidRDefault="00B17D6B" w:rsidP="00B17D6B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1" w:name="_Toc477362573"/>
      <w:r w:rsidRPr="009766FE">
        <w:t>разработка и уточнение среднеотраслевых индикаторов, характеризующих эффективный уровень уплаты налогов налогоплательщиками;</w:t>
      </w:r>
      <w:bookmarkEnd w:id="1"/>
    </w:p>
    <w:p w:rsidR="00B17D6B" w:rsidRPr="009766FE" w:rsidRDefault="00B17D6B" w:rsidP="00B17D6B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2" w:name="_Toc477362575"/>
      <w:r w:rsidRPr="009766FE">
        <w:t>практика применения законодательства Российской Федерации о налогах и сборах;</w:t>
      </w:r>
      <w:bookmarkEnd w:id="2"/>
    </w:p>
    <w:p w:rsidR="00B17D6B" w:rsidRPr="009766FE" w:rsidRDefault="00B17D6B" w:rsidP="00B17D6B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3" w:name="_Toc477362576"/>
      <w:r w:rsidRPr="009766FE">
        <w:t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  <w:bookmarkEnd w:id="3"/>
    </w:p>
    <w:p w:rsidR="00D20E9F" w:rsidRPr="009766FE" w:rsidRDefault="00D20E9F" w:rsidP="00B17D6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6.8. Наличие функциональных умений:</w:t>
      </w:r>
    </w:p>
    <w:p w:rsidR="00D20E9F" w:rsidRPr="009766FE" w:rsidRDefault="00287126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формирование  и проведение анализа  статистической налоговой отчетности</w:t>
      </w:r>
      <w:r w:rsidR="00D20E9F" w:rsidRPr="009766FE">
        <w:t>;</w:t>
      </w:r>
    </w:p>
    <w:p w:rsidR="00287126" w:rsidRPr="009766FE" w:rsidRDefault="00287126" w:rsidP="00287126">
      <w:pPr>
        <w:spacing w:after="0" w:line="240" w:lineRule="auto"/>
        <w:ind w:firstLine="709"/>
        <w:jc w:val="both"/>
      </w:pPr>
      <w:r w:rsidRPr="009766FE">
        <w:t>подготовка сводных аналитических записок (справок) на основании имеющихся материалов по вопросам налогового администрирования;</w:t>
      </w:r>
    </w:p>
    <w:p w:rsidR="00287126" w:rsidRPr="009766FE" w:rsidRDefault="00287126" w:rsidP="00287126">
      <w:pPr>
        <w:spacing w:after="0" w:line="240" w:lineRule="auto"/>
        <w:ind w:firstLine="709"/>
        <w:jc w:val="both"/>
      </w:pPr>
      <w:r w:rsidRPr="009766FE">
        <w:t>подготовка ответов на письма, обращения, запросы по предмету деятельности анализа и прогно</w:t>
      </w:r>
      <w:r w:rsidR="009D5AAD" w:rsidRPr="009766FE">
        <w:t>зирования налоговых поступлений.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9766FE">
        <w:rPr>
          <w:b/>
        </w:rPr>
        <w:t>III. Должностные обязанности, права и ответственность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7. Основные права и обязанности </w:t>
      </w:r>
      <w:r w:rsidR="00287126" w:rsidRPr="009766FE">
        <w:t xml:space="preserve">главного </w:t>
      </w:r>
      <w:r w:rsidRPr="009766FE">
        <w:t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79-ФЗ«О государственной гражданской службе Российской Федерации».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8. В целях реализации задач и функций, возложенных на отдел</w:t>
      </w:r>
      <w:r w:rsidR="009013AF" w:rsidRPr="009766FE">
        <w:t xml:space="preserve">, </w:t>
      </w:r>
      <w:r w:rsidR="00287126" w:rsidRPr="009766FE">
        <w:t xml:space="preserve">главный </w:t>
      </w:r>
      <w:r w:rsidRPr="009766FE">
        <w:t>госу</w:t>
      </w:r>
      <w:r w:rsidR="00287126" w:rsidRPr="009766FE">
        <w:t>дарственный налоговый инспектор</w:t>
      </w:r>
      <w:r w:rsidRPr="009766FE">
        <w:t>: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контролирует выполнение установленных заданий по администрируемым ФНС России доходам местных бюджетов и по страховым взносам на обязательное социальное страхование;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прогнозирует налоговые поступления и другие доходы в местные бюджеты в целом и по страховым взносам на обязательное социальное страхование, разрабатывает план;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анализирует начисления, поступления и задолженности по налогам, сборам и другим платежам в местные бюджеты в целом  и по страховым взносам на обязательное социальное страхование;  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разрабатывает предложения по повышению их собираемости, обеспечению своевременности и полноты поступления в бюджеты всех уровней налогов и сборов всего и в том числе по основным налогоплательщикам;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подготавливает аналитическую справку об ожидаемом поступлении налогов и сборов в  местные бюджеты в целом и по страховым взносам на обязательное социальное страхование;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формирует  и проводит  анализ  статистической налоговой отчетности по следующим формам: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lastRenderedPageBreak/>
        <w:t>№ 1-ОНС «Аналитическая справка об ожидаемом поступлении в консолидированный бюджет субъекта Российской Федерации доходов, администрируемых налоговыми органами»;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№ 1-ОСВ «Аналитическая справка об ожидаемом поступлении доходов по страховым взносам на обязательное социальное страхование, администрируемым налоговыми органами»;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№ 1-FB «Информация об ожидаемом поступлении в федеральный бюджет доходов, администрируемых налоговыми органами»;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№ 1-ПД «Предложения по прогнозу поступления доходов, администрируемых ФНС России» в областной и местные бюджеты в целом  и по налогам на доходы физических лиц, транспортному налогу, налогу на имущество организаций, налогам на совокупный доход  и отмененным налогам в доле областного бюджета;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№  5-МН «Отчет о налоговой базе и структуре начислений по местным налогам»,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№ 5-ТН "Отчет о структуре начислений по транспортному налогу», 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№ 5-ВБР «Отчет о структуре начислений по сбору за пользование объектами водных биологических ресурсов»,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№ 5-УСН «Отчет о налоговой базе и структуре начислений по налогу, уплачиваемому в связи с применением упрощенной системы налогообложения»,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№ 5-ВН «Отчет о налоговой базе и структуре начислений по водному налогу»,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№ 5-ЕНВД «Отчет о налоговой базе и структуре начислений по единому налогу на вмененный доход для отдельных видов деятельности»;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№ 5-ЕСХН «Отчет о налоговой базе и структуре начислений по единому сельскохозяйственному налогу»;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№ 5-ЖМ «Отчет о структуре начислений по сбору за пользование объектами животного мира»,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№ 8-СВ «Отчет о базе для исчисления страховых взносов и структуре начислений по страховым взносам»;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представляет  информацию по форме № 1-БС «Помесячное распределение поступлений в консолидированный бюджет субъекта Российской Федерации по основным видам администрируемых ФНС России доходов, предусмотренных утвержденными Законом о бюджете субъекта Российской Федерации и Законами о бюджетах муниципального образования»;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обобщает аналитические материалы, подготовленные соответствующими отделами инспекции по вопросам  формирования базы налогообложения и начислений по налогам, сборам и другим платежам в бюджетную систему Российской Федерации,  правомерности пользования льготами и отсрочками (соответствие законодательства субъекта Российской Федерации положениям Закона о федеральном бюджете) и т.д</w:t>
      </w:r>
      <w:r w:rsidR="00527364" w:rsidRPr="009766FE">
        <w:t xml:space="preserve">. для  руководства инспекции, </w:t>
      </w:r>
      <w:r w:rsidRPr="009766FE">
        <w:t>Управления ФНС России по Оренбургской области;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подготавливает Аналитическую записку «О поступлении налогов и других платежей и задолженности по ним и деятельности инспекции России» в части II раздела «Поступление налоговых платежей и других доходов» и  III раздела «Выполнение задания по мобилизации налогов и сборов  местного бюджета в целом  и по страховым взносам на обязательное социальное страхование;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подготавливает сводные аналитические записки (справки) для представления на вышестоящий уровень и руководству инспекции на основании имеющихся материалов по вопросам налогового администрирования;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проводит мониторинги с использованием QBE-запросов «Об актуальности информационного ресурса» в части вопросов относящихся к предмету  деятельности отдела;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выполняет задания Управления ФНС России по Оренбургской области;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принимает участие в  организации  экономической учебы в отделе;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lastRenderedPageBreak/>
        <w:t>выполняет в связи с производственной необходимостью другие поручения начальника отдела;</w:t>
      </w:r>
    </w:p>
    <w:p w:rsidR="00527364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деятельности анализа и прогнозирования налоговых поступлений; 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ведет в установленном порядке делопроизводство, хранение и  передачу документов на архивное хранение;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ведет переписку с УФНС России по Оренбургской области в пределах своей компетенции;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обеспечива</w:t>
      </w:r>
      <w:r w:rsidR="009F4C75" w:rsidRPr="009766FE">
        <w:t>ет</w:t>
      </w:r>
      <w:r w:rsidRPr="009766FE">
        <w:t xml:space="preserve"> сохранность служебного удостоверения;</w:t>
      </w:r>
    </w:p>
    <w:p w:rsidR="00287126" w:rsidRPr="009766FE" w:rsidRDefault="00287126" w:rsidP="009F4C7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766FE">
        <w:t>соблюда</w:t>
      </w:r>
      <w:r w:rsidR="009F4C75" w:rsidRPr="009766FE">
        <w:t>ет</w:t>
      </w:r>
      <w:r w:rsidRPr="009766FE">
        <w:t xml:space="preserve"> правила служебного распорядка и дисциплины труда при исполнении должностных обязанностей и полномочий;</w:t>
      </w:r>
    </w:p>
    <w:p w:rsidR="00287126" w:rsidRPr="009766FE" w:rsidRDefault="009F4C75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обеспечивает </w:t>
      </w:r>
      <w:r w:rsidR="00287126" w:rsidRPr="009766FE">
        <w:t xml:space="preserve"> соблюдени</w:t>
      </w:r>
      <w:r w:rsidRPr="009766FE">
        <w:t>е</w:t>
      </w:r>
      <w:r w:rsidR="00287126" w:rsidRPr="009766FE">
        <w:t xml:space="preserve">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 xml:space="preserve">  своевременно </w:t>
      </w:r>
      <w:r w:rsidR="009F4C75" w:rsidRPr="009766FE">
        <w:t>исполняет</w:t>
      </w:r>
      <w:r w:rsidRPr="009766FE">
        <w:t xml:space="preserve"> приказ</w:t>
      </w:r>
      <w:r w:rsidR="009F4C75" w:rsidRPr="009766FE">
        <w:t>ы</w:t>
      </w:r>
      <w:r w:rsidRPr="009766FE">
        <w:t>, распоряжени</w:t>
      </w:r>
      <w:r w:rsidR="009F4C75" w:rsidRPr="009766FE">
        <w:t>я</w:t>
      </w:r>
      <w:r w:rsidRPr="009766FE">
        <w:t>, указани</w:t>
      </w:r>
      <w:r w:rsidR="009F4C75" w:rsidRPr="009766FE">
        <w:t>я</w:t>
      </w:r>
      <w:r w:rsidRPr="009766FE">
        <w:t>, задани</w:t>
      </w:r>
      <w:r w:rsidR="009F4C75" w:rsidRPr="009766FE">
        <w:t>я</w:t>
      </w:r>
      <w:r w:rsidRPr="009766FE">
        <w:t>, поручени</w:t>
      </w:r>
      <w:r w:rsidR="009F4C75" w:rsidRPr="009766FE">
        <w:t>я</w:t>
      </w:r>
      <w:r w:rsidRPr="009766FE">
        <w:t xml:space="preserve"> начальника инспекции (заместителя начальника инспекции), руководства Управления, ФНС России;</w:t>
      </w:r>
    </w:p>
    <w:p w:rsidR="00287126" w:rsidRPr="009766FE" w:rsidRDefault="00287126" w:rsidP="0028712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исполн</w:t>
      </w:r>
      <w:r w:rsidR="009F4C75" w:rsidRPr="009766FE">
        <w:t>яет</w:t>
      </w:r>
      <w:r w:rsidRPr="009766FE">
        <w:t xml:space="preserve">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9.</w:t>
      </w:r>
      <w:r w:rsidRPr="009766FE">
        <w:rPr>
          <w:lang w:val="en-US"/>
        </w:rPr>
        <w:t> </w:t>
      </w:r>
      <w:r w:rsidRPr="009766FE">
        <w:t xml:space="preserve">В целях исполнения возложенных должностных обязанностей </w:t>
      </w:r>
      <w:r w:rsidR="009F4C75" w:rsidRPr="009766FE">
        <w:t xml:space="preserve">главный </w:t>
      </w:r>
      <w:r w:rsidRPr="009766FE">
        <w:t>государственный налоговый инспектор имеет право: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766FE">
        <w:t>вносить руководству отдела и инспекции предложения по любым вопросам, отнесенным к компетенции отдела;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766FE">
        <w:t>повышать квалификацию, участвовать в проведении совещаний, семинаров;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766FE">
        <w:t>получать от должностных лиц инспекции информацию согласно выполняемым функциональным обязанностям;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работать с документами отделов инспекции для выполнения возложенных на  него задач;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на защиту сведений о гражданском служащем;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на должностной рост на конкурсной основе;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lastRenderedPageBreak/>
        <w:t>на государственную защиту своих жизни и здоровья членов своей семьи, а также принадлежащего ему имущества;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9F4C75" w:rsidRPr="009766FE" w:rsidRDefault="009F4C75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на иные права, установленные законодательством.</w:t>
      </w:r>
    </w:p>
    <w:p w:rsidR="009F4C75" w:rsidRPr="009766FE" w:rsidRDefault="00D20E9F" w:rsidP="009F4C7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10. </w:t>
      </w:r>
      <w:r w:rsidR="009F4C75" w:rsidRPr="009766FE">
        <w:t>Главный г</w:t>
      </w:r>
      <w:r w:rsidRPr="009766FE"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506«Об утверждении Положения о Федеральной налоговой службе» (Собрание законодательства Российской Федерации, 2004, № 40, ст. 3961;2017, № 15 (ч. 1), ст. 2194),положением о</w:t>
      </w:r>
      <w:r w:rsidR="003F4E0A" w:rsidRPr="009766FE">
        <w:t xml:space="preserve"> Межрайоннойи</w:t>
      </w:r>
      <w:r w:rsidR="00A03FEA" w:rsidRPr="009766FE">
        <w:t xml:space="preserve">нспекции Федеральной налоговой службы </w:t>
      </w:r>
      <w:r w:rsidR="003F4E0A" w:rsidRPr="009766FE">
        <w:t xml:space="preserve">№ 9 </w:t>
      </w:r>
      <w:r w:rsidR="00A03FEA" w:rsidRPr="009766FE">
        <w:t>по  Оренбургской</w:t>
      </w:r>
      <w:r w:rsidR="003F4E0A" w:rsidRPr="009766FE">
        <w:t xml:space="preserve"> области</w:t>
      </w:r>
      <w:r w:rsidRPr="009766FE">
        <w:t xml:space="preserve">, </w:t>
      </w:r>
      <w:r w:rsidR="009F4C75" w:rsidRPr="009766FE">
        <w:t>утвержденным руководителем Управления ФНС России по Оренбургской области "13" мая 2015 г., положением об аналитическом отделе, приказами (распоряжениями) ФНС России, приказами управления ФНС России по Оренбургской области (далее - управление), приказами инспекции, поручениями руководства инспекции.</w:t>
      </w: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11.</w:t>
      </w:r>
      <w:r w:rsidRPr="009766FE">
        <w:rPr>
          <w:lang w:val="en-US"/>
        </w:rPr>
        <w:t> </w:t>
      </w:r>
      <w:r w:rsidR="009013AF" w:rsidRPr="009766FE">
        <w:t>Г</w:t>
      </w:r>
      <w:r w:rsidR="009F4C75" w:rsidRPr="009766FE">
        <w:t>лавный г</w:t>
      </w:r>
      <w:r w:rsidRPr="009766FE"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0E9F" w:rsidRPr="009766FE" w:rsidRDefault="009013AF" w:rsidP="00A953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66FE">
        <w:t>Г</w:t>
      </w:r>
      <w:r w:rsidR="009F4C75" w:rsidRPr="009766FE">
        <w:t>лавный г</w:t>
      </w:r>
      <w:r w:rsidR="00D20E9F" w:rsidRPr="009766FE">
        <w:t>осударственный налоговый инспектор  несёт персональную ответственность</w:t>
      </w:r>
      <w:r w:rsidR="003F4E0A" w:rsidRPr="009766FE">
        <w:t>за</w:t>
      </w:r>
      <w:r w:rsidR="00D20E9F" w:rsidRPr="009766FE">
        <w:t>:</w:t>
      </w:r>
    </w:p>
    <w:p w:rsidR="003F4E0A" w:rsidRPr="009766FE" w:rsidRDefault="003F4E0A" w:rsidP="00A9533A">
      <w:pPr>
        <w:spacing w:after="0" w:line="240" w:lineRule="auto"/>
        <w:ind w:firstLine="700"/>
        <w:jc w:val="both"/>
      </w:pPr>
      <w:r w:rsidRPr="009766FE">
        <w:t>неисполнение  (ненадлежащее исполнение) должностных обязанностей, предусмотренных должностным регламентом;</w:t>
      </w:r>
    </w:p>
    <w:p w:rsidR="003F4E0A" w:rsidRPr="009766FE" w:rsidRDefault="003F4E0A" w:rsidP="00A9533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</w:pPr>
      <w:r w:rsidRPr="009766FE">
        <w:t xml:space="preserve">некачественное и несвоевременное выполнение задач, возложенных на отдел;    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3F4E0A" w:rsidRPr="009766FE" w:rsidRDefault="003F4E0A" w:rsidP="00A9533A">
      <w:pPr>
        <w:spacing w:after="0" w:line="240" w:lineRule="auto"/>
        <w:jc w:val="both"/>
      </w:pPr>
      <w:r w:rsidRPr="009766FE"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3F4E0A" w:rsidRPr="009766FE" w:rsidRDefault="003F4E0A" w:rsidP="00A9533A">
      <w:pPr>
        <w:spacing w:after="0" w:line="240" w:lineRule="auto"/>
        <w:jc w:val="both"/>
      </w:pPr>
      <w:r w:rsidRPr="009766FE"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3F4E0A" w:rsidRPr="009766FE" w:rsidRDefault="003F4E0A" w:rsidP="00A9533A">
      <w:pPr>
        <w:spacing w:after="0" w:line="240" w:lineRule="auto"/>
        <w:jc w:val="both"/>
      </w:pPr>
      <w:r w:rsidRPr="009766FE">
        <w:t xml:space="preserve">            несоблюдение установленного порядка работы с конфиденциальной информацией;  </w:t>
      </w:r>
    </w:p>
    <w:p w:rsidR="003F4E0A" w:rsidRPr="009766FE" w:rsidRDefault="003F4E0A" w:rsidP="00A9533A">
      <w:pPr>
        <w:spacing w:after="0" w:line="240" w:lineRule="auto"/>
        <w:jc w:val="both"/>
      </w:pPr>
      <w:r w:rsidRPr="009766FE"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3F4E0A" w:rsidRPr="009766FE" w:rsidRDefault="003F4E0A" w:rsidP="00A9533A">
      <w:pPr>
        <w:spacing w:after="0" w:line="240" w:lineRule="auto"/>
        <w:ind w:firstLine="709"/>
        <w:jc w:val="both"/>
      </w:pPr>
      <w:r w:rsidRPr="009766FE">
        <w:t>несоблюдение служебной и исполнительской дисциплины.</w:t>
      </w:r>
    </w:p>
    <w:p w:rsidR="003F4E0A" w:rsidRPr="009766FE" w:rsidRDefault="003F4E0A" w:rsidP="00A9533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IV.</w:t>
      </w:r>
      <w:r w:rsidR="009013AF"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Перечень вопросов, по которым </w:t>
      </w:r>
      <w:r w:rsidR="009F4C75"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главный </w:t>
      </w:r>
      <w:r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государственный</w:t>
      </w:r>
    </w:p>
    <w:p w:rsidR="003F4E0A" w:rsidRPr="009766FE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налоговый инспектор вправе или обязан самостоятельно</w:t>
      </w:r>
    </w:p>
    <w:p w:rsidR="003F4E0A" w:rsidRPr="009766FE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принимать управленческие и иные решения</w:t>
      </w:r>
    </w:p>
    <w:p w:rsidR="003F4E0A" w:rsidRPr="009766FE" w:rsidRDefault="003F4E0A" w:rsidP="00A9533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E0A" w:rsidRPr="009766FE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9F4C75" w:rsidRPr="009766FE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согласовани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, визировани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служебной записки, методического письма, отчета,  и т.д.;</w:t>
      </w:r>
    </w:p>
    <w:p w:rsidR="009F4C75" w:rsidRPr="009766FE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вышестоящего руководителя для принятия им соответствующего решения;</w:t>
      </w:r>
    </w:p>
    <w:p w:rsidR="009F4C75" w:rsidRPr="009766FE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ения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проверк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документов и при необходимости возвращ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ения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их на переоформление или запр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оса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дополнительн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информаци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F4C75" w:rsidRPr="009766FE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приеме документов, оформленных ненадлежащим образом;</w:t>
      </w:r>
    </w:p>
    <w:p w:rsidR="009F4C75" w:rsidRPr="009766FE" w:rsidRDefault="009F4C75" w:rsidP="00AA79A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ятия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решени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соответствии представленных документов требованиям 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законодательства, их достоверности и полноты.</w:t>
      </w:r>
    </w:p>
    <w:p w:rsidR="003F4E0A" w:rsidRPr="009766FE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 исполнении служебных обязанностей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главный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государственный налоговый инспектор обязан самостоятельно принимать решения по вопросам:</w:t>
      </w:r>
    </w:p>
    <w:p w:rsidR="003F4E0A" w:rsidRPr="009766FE" w:rsidRDefault="00AA79AA" w:rsidP="00A953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 w:rsidRPr="009766FE">
        <w:t>с</w:t>
      </w:r>
      <w:r w:rsidR="003F4E0A" w:rsidRPr="009766FE">
        <w:t>оставл</w:t>
      </w:r>
      <w:r w:rsidRPr="009766FE">
        <w:t xml:space="preserve">ения </w:t>
      </w:r>
      <w:r w:rsidR="003F4E0A" w:rsidRPr="009766FE">
        <w:t xml:space="preserve"> письма, заключения, докладны</w:t>
      </w:r>
      <w:r w:rsidRPr="009766FE">
        <w:t>х</w:t>
      </w:r>
      <w:r w:rsidR="003F4E0A" w:rsidRPr="009766FE">
        <w:t xml:space="preserve"> (служебны</w:t>
      </w:r>
      <w:r w:rsidRPr="009766FE">
        <w:t>х</w:t>
      </w:r>
      <w:r w:rsidR="003F4E0A" w:rsidRPr="009766FE">
        <w:t>) запис</w:t>
      </w:r>
      <w:r w:rsidRPr="009766FE">
        <w:t>о</w:t>
      </w:r>
      <w:r w:rsidR="003F4E0A" w:rsidRPr="009766FE">
        <w:t>к, справки, доклады, отчеты;</w:t>
      </w:r>
    </w:p>
    <w:p w:rsidR="003F4E0A" w:rsidRPr="009766FE" w:rsidRDefault="003F4E0A" w:rsidP="00A953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 w:rsidRPr="009766FE">
        <w:t xml:space="preserve">  оказание методической помощи сотрудникам отдела, относящейся к компетенции отдела.</w:t>
      </w:r>
    </w:p>
    <w:p w:rsidR="003F4E0A" w:rsidRPr="009766FE" w:rsidRDefault="003F4E0A" w:rsidP="00A9533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E0A" w:rsidRPr="009766FE" w:rsidRDefault="003F4E0A" w:rsidP="00A9533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V. Перечень вопросов, по которым </w:t>
      </w:r>
      <w:r w:rsidR="00AA79AA"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главный</w:t>
      </w:r>
      <w:r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государственный</w:t>
      </w:r>
    </w:p>
    <w:p w:rsidR="003F4E0A" w:rsidRPr="009766FE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налоговый инспектор вправе или обязан участвовать</w:t>
      </w:r>
    </w:p>
    <w:p w:rsidR="003F4E0A" w:rsidRPr="009766FE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 подготовке проектов нормативных правовых актов</w:t>
      </w:r>
    </w:p>
    <w:p w:rsidR="003F4E0A" w:rsidRPr="009766FE" w:rsidRDefault="003F4E0A" w:rsidP="00A9533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(или) проектов управленческих и иных решений</w:t>
      </w:r>
    </w:p>
    <w:p w:rsidR="003F4E0A" w:rsidRPr="009766FE" w:rsidRDefault="003F4E0A" w:rsidP="00A9533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E0A" w:rsidRPr="009766FE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Главный г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3F4E0A" w:rsidRPr="009766FE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013AF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="00AA79AA"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лавный г</w:t>
      </w: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F4E0A" w:rsidRPr="009766FE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положений об отделе и инспекции;</w:t>
      </w:r>
    </w:p>
    <w:p w:rsidR="003F4E0A" w:rsidRPr="009766FE" w:rsidRDefault="003F4E0A" w:rsidP="00A953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графика отпусков гражданских служащих отдела;</w:t>
      </w:r>
    </w:p>
    <w:p w:rsidR="003F4E0A" w:rsidRPr="009766FE" w:rsidRDefault="003F4E0A" w:rsidP="00A953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6FE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иных актов по поручению непосредственного руководителя и руководства инспекции</w:t>
      </w:r>
      <w:r w:rsidRPr="009766FE">
        <w:rPr>
          <w:rFonts w:ascii="Times New Roman" w:hAnsi="Times New Roman" w:cs="Times New Roman"/>
          <w:sz w:val="24"/>
          <w:szCs w:val="24"/>
        </w:rPr>
        <w:t>.</w:t>
      </w:r>
    </w:p>
    <w:p w:rsidR="003F4E0A" w:rsidRPr="009766FE" w:rsidRDefault="003F4E0A" w:rsidP="00A953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0E9F" w:rsidRPr="009766FE" w:rsidRDefault="00D20E9F" w:rsidP="00A9533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3F4E0A" w:rsidRPr="009766FE" w:rsidRDefault="003F4E0A" w:rsidP="00A9533A">
      <w:pPr>
        <w:spacing w:after="0" w:line="240" w:lineRule="auto"/>
        <w:ind w:firstLine="720"/>
        <w:jc w:val="center"/>
        <w:rPr>
          <w:b/>
        </w:rPr>
      </w:pPr>
      <w:r w:rsidRPr="009766FE">
        <w:rPr>
          <w:b/>
        </w:rPr>
        <w:t>VI. Сроки и процедуры подготовки, рассмотрения проектов</w:t>
      </w:r>
    </w:p>
    <w:p w:rsidR="003F4E0A" w:rsidRPr="009766FE" w:rsidRDefault="003F4E0A" w:rsidP="00A9533A">
      <w:pPr>
        <w:spacing w:after="0" w:line="240" w:lineRule="auto"/>
        <w:ind w:firstLine="720"/>
        <w:jc w:val="center"/>
        <w:rPr>
          <w:b/>
        </w:rPr>
      </w:pPr>
      <w:r w:rsidRPr="009766FE">
        <w:rPr>
          <w:b/>
        </w:rPr>
        <w:t>управленческих и иных решений, порядок согласования</w:t>
      </w:r>
    </w:p>
    <w:p w:rsidR="003F4E0A" w:rsidRPr="009766FE" w:rsidRDefault="003F4E0A" w:rsidP="00A9533A">
      <w:pPr>
        <w:spacing w:after="0" w:line="240" w:lineRule="auto"/>
        <w:ind w:firstLine="720"/>
        <w:jc w:val="center"/>
        <w:rPr>
          <w:b/>
        </w:rPr>
      </w:pPr>
      <w:r w:rsidRPr="009766FE">
        <w:rPr>
          <w:b/>
        </w:rPr>
        <w:t>и принятия данных решений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1</w:t>
      </w:r>
      <w:r w:rsidR="00F104D5" w:rsidRPr="009766FE">
        <w:t>6</w:t>
      </w:r>
      <w:r w:rsidRPr="009766FE">
        <w:t xml:space="preserve">. В соответствии со своими должностными обязанностями </w:t>
      </w:r>
      <w:r w:rsidR="00AA79AA" w:rsidRPr="009766FE">
        <w:t xml:space="preserve">главный </w:t>
      </w:r>
      <w:r w:rsidRPr="009766FE"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</w:p>
    <w:p w:rsidR="003F4E0A" w:rsidRPr="009766FE" w:rsidRDefault="003F4E0A" w:rsidP="00A9533A">
      <w:pPr>
        <w:spacing w:after="0" w:line="240" w:lineRule="auto"/>
        <w:ind w:firstLine="720"/>
        <w:jc w:val="center"/>
        <w:rPr>
          <w:b/>
        </w:rPr>
      </w:pPr>
      <w:r w:rsidRPr="009766FE">
        <w:rPr>
          <w:b/>
        </w:rPr>
        <w:t>VII. Порядок служебного взаимодействия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1</w:t>
      </w:r>
      <w:r w:rsidR="00F104D5" w:rsidRPr="009766FE">
        <w:t>7</w:t>
      </w:r>
      <w:r w:rsidRPr="009766FE">
        <w:t xml:space="preserve">. Взаимодействие </w:t>
      </w:r>
      <w:r w:rsidR="00AA79AA" w:rsidRPr="009766FE">
        <w:t xml:space="preserve">главного </w:t>
      </w:r>
      <w:r w:rsidR="009013AF" w:rsidRPr="009766FE">
        <w:t>г</w:t>
      </w:r>
      <w:r w:rsidRPr="009766FE">
        <w:t xml:space="preserve">осударственного налогового инспектора с федеральными государственными гражданскими служащими инспекции, </w:t>
      </w:r>
      <w:r w:rsidR="00AA79AA" w:rsidRPr="009766FE">
        <w:t>У</w:t>
      </w:r>
      <w:r w:rsidRPr="009766FE"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8" w:history="1">
        <w:r w:rsidRPr="009766FE">
          <w:t>принципов</w:t>
        </w:r>
      </w:hyperlink>
      <w:r w:rsidRPr="009766FE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9" w:history="1">
        <w:r w:rsidRPr="009766FE">
          <w:rPr>
            <w:bCs/>
          </w:rPr>
          <w:t>статьей 18</w:t>
        </w:r>
      </w:hyperlink>
      <w:r w:rsidRPr="009766FE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766FE">
          <w:t>2004 г</w:t>
        </w:r>
      </w:smartTag>
      <w:r w:rsidRPr="009766FE"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России, управления.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</w:p>
    <w:p w:rsidR="003F4E0A" w:rsidRPr="009766FE" w:rsidRDefault="003F4E0A" w:rsidP="00A9533A">
      <w:pPr>
        <w:spacing w:after="0" w:line="240" w:lineRule="auto"/>
        <w:ind w:firstLine="720"/>
        <w:jc w:val="center"/>
        <w:rPr>
          <w:b/>
        </w:rPr>
      </w:pPr>
      <w:r w:rsidRPr="009766FE">
        <w:rPr>
          <w:b/>
        </w:rPr>
        <w:lastRenderedPageBreak/>
        <w:t>VIII. Перечень государственных услуг, оказываемых</w:t>
      </w:r>
    </w:p>
    <w:p w:rsidR="003F4E0A" w:rsidRPr="009766FE" w:rsidRDefault="003F4E0A" w:rsidP="00A9533A">
      <w:pPr>
        <w:spacing w:after="0" w:line="240" w:lineRule="auto"/>
        <w:ind w:firstLine="720"/>
        <w:jc w:val="center"/>
        <w:rPr>
          <w:b/>
        </w:rPr>
      </w:pPr>
      <w:r w:rsidRPr="009766FE">
        <w:rPr>
          <w:b/>
        </w:rPr>
        <w:t>гражданам и организациям в соответствии с административным</w:t>
      </w:r>
    </w:p>
    <w:p w:rsidR="003F4E0A" w:rsidRPr="009766FE" w:rsidRDefault="003F4E0A" w:rsidP="00A9533A">
      <w:pPr>
        <w:spacing w:after="0" w:line="240" w:lineRule="auto"/>
        <w:ind w:firstLine="720"/>
        <w:jc w:val="center"/>
        <w:rPr>
          <w:b/>
        </w:rPr>
      </w:pPr>
      <w:r w:rsidRPr="009766FE">
        <w:rPr>
          <w:b/>
        </w:rPr>
        <w:t>регламентом Федеральной налоговой службы</w:t>
      </w:r>
    </w:p>
    <w:p w:rsidR="003F4E0A" w:rsidRPr="009766FE" w:rsidRDefault="003F4E0A" w:rsidP="00A9533A">
      <w:pPr>
        <w:spacing w:after="0" w:line="240" w:lineRule="auto"/>
        <w:ind w:firstLine="720"/>
        <w:jc w:val="center"/>
        <w:rPr>
          <w:b/>
        </w:rPr>
      </w:pP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1</w:t>
      </w:r>
      <w:r w:rsidR="00F104D5" w:rsidRPr="009766FE">
        <w:t>8</w:t>
      </w:r>
      <w:r w:rsidRPr="009766FE">
        <w:t xml:space="preserve">. В соответствии с  замещаемой государственной гражданской должностью и в пределах функциональной компетенции, </w:t>
      </w:r>
      <w:r w:rsidR="00AA79AA" w:rsidRPr="009766FE">
        <w:t xml:space="preserve">главный </w:t>
      </w:r>
      <w:r w:rsidR="009013AF" w:rsidRPr="009766FE">
        <w:t>государственный налоговый инспектор</w:t>
      </w:r>
      <w:r w:rsidRPr="009766FE">
        <w:t xml:space="preserve"> осуществляет организационное обеспечение оказания следующих видов государственных услуг: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информирование налогоплательщиков по вопросам функционирования отдела;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информирование (в том числе в письменной форме) налогоплательщиков о действующих налогах, сборах и страховых взносах, законодательстве о налогах и сборах и страховых взносах и принятых в соответствии с ним нормативных правовых актах, о порядке исчисления и уплаты налогов, сборов и страховых взносов, правах и обязанностях налогоплательщиков, полномочиях налоговых органов и их должностных лиц;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иных услуг.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</w:p>
    <w:p w:rsidR="003F4E0A" w:rsidRPr="009766FE" w:rsidRDefault="003F4E0A" w:rsidP="00A9533A">
      <w:pPr>
        <w:spacing w:after="0" w:line="240" w:lineRule="auto"/>
        <w:ind w:firstLine="720"/>
        <w:jc w:val="center"/>
        <w:rPr>
          <w:b/>
        </w:rPr>
      </w:pPr>
      <w:r w:rsidRPr="009766FE">
        <w:rPr>
          <w:b/>
        </w:rPr>
        <w:t>IX. Показатели эффективности и результативности</w:t>
      </w:r>
    </w:p>
    <w:p w:rsidR="003F4E0A" w:rsidRPr="009766FE" w:rsidRDefault="003F4E0A" w:rsidP="00A9533A">
      <w:pPr>
        <w:spacing w:after="0" w:line="240" w:lineRule="auto"/>
        <w:ind w:firstLine="720"/>
        <w:jc w:val="center"/>
        <w:rPr>
          <w:b/>
        </w:rPr>
      </w:pPr>
      <w:r w:rsidRPr="009766FE">
        <w:rPr>
          <w:b/>
        </w:rPr>
        <w:t>профессиональной служебной деятельности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</w:p>
    <w:p w:rsidR="003F4E0A" w:rsidRPr="009766FE" w:rsidRDefault="00F104D5" w:rsidP="00A9533A">
      <w:pPr>
        <w:spacing w:after="0" w:line="240" w:lineRule="auto"/>
        <w:ind w:firstLine="720"/>
        <w:jc w:val="both"/>
      </w:pPr>
      <w:r w:rsidRPr="009766FE">
        <w:t>19</w:t>
      </w:r>
      <w:r w:rsidR="003F4E0A" w:rsidRPr="009766FE">
        <w:t xml:space="preserve">. Эффективность профессиональной служебной деятельности </w:t>
      </w:r>
      <w:r w:rsidR="00AA79AA" w:rsidRPr="009766FE">
        <w:t xml:space="preserve">главного </w:t>
      </w:r>
      <w:r w:rsidR="003F4E0A" w:rsidRPr="009766FE">
        <w:t>государственного налогового инспектора оценивается по следующим показателям: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своевременности и оперативности выполнения поручений;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осознанию ответственности за последствия своих действий;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повышение  динамики поступления доходов, по администрируемым  налогам;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эффективности налогового администрирования;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росту доначисленных доходов, по администрируемым  налогам по результатам проведения контрольных мероприятий;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снижения необоснованных случаев   приостановления  операций по счетам;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своевременное и качественное проведение  камеральных проверок;</w:t>
      </w:r>
    </w:p>
    <w:p w:rsidR="003F4E0A" w:rsidRPr="009766FE" w:rsidRDefault="003F4E0A" w:rsidP="00A9533A">
      <w:pPr>
        <w:spacing w:after="0" w:line="240" w:lineRule="auto"/>
        <w:ind w:firstLine="720"/>
        <w:jc w:val="both"/>
      </w:pPr>
      <w:r w:rsidRPr="009766FE">
        <w:t>выявление схем ухода от налогообложения;</w:t>
      </w:r>
    </w:p>
    <w:p w:rsidR="0026681D" w:rsidRPr="009766FE" w:rsidRDefault="003F4E0A" w:rsidP="00A9533A">
      <w:pPr>
        <w:spacing w:after="0" w:line="240" w:lineRule="auto"/>
        <w:ind w:firstLine="720"/>
        <w:jc w:val="both"/>
      </w:pPr>
      <w:r w:rsidRPr="009766FE">
        <w:t>осознанию ответственности за последствия своих действий.</w:t>
      </w:r>
    </w:p>
    <w:p w:rsidR="0026681D" w:rsidRPr="009766FE" w:rsidRDefault="0026681D" w:rsidP="00A9533A">
      <w:pPr>
        <w:spacing w:after="0" w:line="240" w:lineRule="auto"/>
        <w:jc w:val="both"/>
      </w:pPr>
    </w:p>
    <w:p w:rsidR="0026681D" w:rsidRPr="009766FE" w:rsidRDefault="0026681D" w:rsidP="00A9533A">
      <w:pPr>
        <w:spacing w:after="0" w:line="240" w:lineRule="auto"/>
        <w:jc w:val="both"/>
      </w:pPr>
      <w:bookmarkStart w:id="4" w:name="_GoBack"/>
      <w:bookmarkEnd w:id="4"/>
    </w:p>
    <w:sectPr w:rsidR="0026681D" w:rsidRPr="009766FE" w:rsidSect="00A73628">
      <w:headerReference w:type="default" r:id="rId10"/>
      <w:pgSz w:w="12240" w:h="15840"/>
      <w:pgMar w:top="532" w:right="851" w:bottom="624" w:left="1701" w:header="284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C80" w:rsidRDefault="00A62C80" w:rsidP="00A12DDF">
      <w:pPr>
        <w:spacing w:after="0" w:line="240" w:lineRule="auto"/>
      </w:pPr>
      <w:r>
        <w:separator/>
      </w:r>
    </w:p>
  </w:endnote>
  <w:endnote w:type="continuationSeparator" w:id="1">
    <w:p w:rsidR="00A62C80" w:rsidRDefault="00A62C80" w:rsidP="00A1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C80" w:rsidRDefault="00A62C80" w:rsidP="00A12DDF">
      <w:pPr>
        <w:spacing w:after="0" w:line="240" w:lineRule="auto"/>
      </w:pPr>
      <w:r>
        <w:separator/>
      </w:r>
    </w:p>
  </w:footnote>
  <w:footnote w:type="continuationSeparator" w:id="1">
    <w:p w:rsidR="00A62C80" w:rsidRDefault="00A62C80" w:rsidP="00A1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860589"/>
      <w:docPartObj>
        <w:docPartGallery w:val="Page Numbers (Top of Page)"/>
        <w:docPartUnique/>
      </w:docPartObj>
    </w:sdtPr>
    <w:sdtContent>
      <w:p w:rsidR="00A84F08" w:rsidRDefault="00A84F08">
        <w:pPr>
          <w:pStyle w:val="ad"/>
          <w:jc w:val="center"/>
        </w:pPr>
      </w:p>
      <w:p w:rsidR="00A84F08" w:rsidRDefault="006A4962">
        <w:pPr>
          <w:pStyle w:val="ad"/>
          <w:jc w:val="center"/>
        </w:pPr>
      </w:p>
    </w:sdtContent>
  </w:sdt>
  <w:p w:rsidR="0026681D" w:rsidRDefault="0026681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45C7299"/>
    <w:multiLevelType w:val="hybridMultilevel"/>
    <w:tmpl w:val="635AECA0"/>
    <w:lvl w:ilvl="0" w:tplc="800A8BE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98378D"/>
    <w:multiLevelType w:val="hybridMultilevel"/>
    <w:tmpl w:val="944E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E9F"/>
    <w:rsid w:val="00072D37"/>
    <w:rsid w:val="000D3D34"/>
    <w:rsid w:val="00175C7E"/>
    <w:rsid w:val="0018535C"/>
    <w:rsid w:val="0020410A"/>
    <w:rsid w:val="00234584"/>
    <w:rsid w:val="0026681D"/>
    <w:rsid w:val="00287126"/>
    <w:rsid w:val="002A30A6"/>
    <w:rsid w:val="002D60F6"/>
    <w:rsid w:val="00341973"/>
    <w:rsid w:val="003F4E0A"/>
    <w:rsid w:val="00467903"/>
    <w:rsid w:val="00473BF3"/>
    <w:rsid w:val="004837AA"/>
    <w:rsid w:val="004D6CB9"/>
    <w:rsid w:val="00527364"/>
    <w:rsid w:val="00612103"/>
    <w:rsid w:val="00650152"/>
    <w:rsid w:val="006A4962"/>
    <w:rsid w:val="006C6716"/>
    <w:rsid w:val="00707089"/>
    <w:rsid w:val="00716D71"/>
    <w:rsid w:val="00746324"/>
    <w:rsid w:val="007A7632"/>
    <w:rsid w:val="007A78C8"/>
    <w:rsid w:val="007B32B9"/>
    <w:rsid w:val="00800A89"/>
    <w:rsid w:val="00812517"/>
    <w:rsid w:val="008349D5"/>
    <w:rsid w:val="0088064B"/>
    <w:rsid w:val="009013AF"/>
    <w:rsid w:val="00951CAE"/>
    <w:rsid w:val="00967742"/>
    <w:rsid w:val="009766FE"/>
    <w:rsid w:val="00981DC4"/>
    <w:rsid w:val="009D5AAD"/>
    <w:rsid w:val="009F4C75"/>
    <w:rsid w:val="00A03FEA"/>
    <w:rsid w:val="00A12DDF"/>
    <w:rsid w:val="00A62C80"/>
    <w:rsid w:val="00A73628"/>
    <w:rsid w:val="00A84F08"/>
    <w:rsid w:val="00A9533A"/>
    <w:rsid w:val="00AA79AA"/>
    <w:rsid w:val="00AE33DA"/>
    <w:rsid w:val="00B17D6B"/>
    <w:rsid w:val="00BC4356"/>
    <w:rsid w:val="00BE0CF9"/>
    <w:rsid w:val="00C119A9"/>
    <w:rsid w:val="00D1368C"/>
    <w:rsid w:val="00D20E9F"/>
    <w:rsid w:val="00D50F09"/>
    <w:rsid w:val="00E224FC"/>
    <w:rsid w:val="00E41ABD"/>
    <w:rsid w:val="00E72B38"/>
    <w:rsid w:val="00EA2D42"/>
    <w:rsid w:val="00EA474A"/>
    <w:rsid w:val="00F104D5"/>
    <w:rsid w:val="00F6072A"/>
    <w:rsid w:val="00F9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6072A"/>
    <w:rPr>
      <w:lang w:val="en-US"/>
    </w:rPr>
  </w:style>
  <w:style w:type="paragraph" w:styleId="a6">
    <w:name w:val="No Spacing"/>
    <w:link w:val="a5"/>
    <w:uiPriority w:val="1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link w:val="ConsPlusNormal0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4E0A"/>
    <w:pPr>
      <w:ind w:left="720"/>
      <w:contextualSpacing/>
    </w:pPr>
  </w:style>
  <w:style w:type="character" w:customStyle="1" w:styleId="aa">
    <w:name w:val="Гипертекстовая ссылка"/>
    <w:rsid w:val="003F4E0A"/>
    <w:rPr>
      <w:rFonts w:cs="Times New Roman"/>
      <w:b/>
      <w:bCs/>
      <w:color w:val="008000"/>
    </w:rPr>
  </w:style>
  <w:style w:type="paragraph" w:styleId="ab">
    <w:name w:val="Balloon Text"/>
    <w:basedOn w:val="a"/>
    <w:link w:val="ac"/>
    <w:uiPriority w:val="99"/>
    <w:semiHidden/>
    <w:unhideWhenUsed/>
    <w:rsid w:val="00F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04D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2DDF"/>
  </w:style>
  <w:style w:type="paragraph" w:styleId="af">
    <w:name w:val="footer"/>
    <w:basedOn w:val="a"/>
    <w:link w:val="af0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DDF"/>
  </w:style>
  <w:style w:type="table" w:styleId="af1">
    <w:name w:val="Table Grid"/>
    <w:basedOn w:val="a1"/>
    <w:uiPriority w:val="59"/>
    <w:rsid w:val="00266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A3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17D6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14DDE0D146101FCA207B635A80821422B08B846777C70yAeB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DD3E-7534-4454-AC52-380530DB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3529</Words>
  <Characters>20120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Астаева Татьяна Анатольевна</cp:lastModifiedBy>
  <cp:revision>3</cp:revision>
  <cp:lastPrinted>2018-06-14T04:36:00Z</cp:lastPrinted>
  <dcterms:created xsi:type="dcterms:W3CDTF">2018-06-14T04:39:00Z</dcterms:created>
  <dcterms:modified xsi:type="dcterms:W3CDTF">2018-06-19T09:29:00Z</dcterms:modified>
</cp:coreProperties>
</file>